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6" w:rsidRPr="00D31A10" w:rsidRDefault="00795B06">
      <w:pPr>
        <w:rPr>
          <w:lang w:val="uk-UA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A0"/>
      </w:tblPr>
      <w:tblGrid>
        <w:gridCol w:w="10080"/>
      </w:tblGrid>
      <w:tr w:rsidR="00795B06" w:rsidRPr="00C333FC" w:rsidTr="00D31A10"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Default="00795B06" w:rsidP="00EA1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uk-UA"/>
              </w:rPr>
            </w:pPr>
            <w:r w:rsidRPr="009E7D0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Про наявність лікарських засобів та виробів медичного призначення, </w:t>
            </w:r>
          </w:p>
          <w:p w:rsidR="00795B06" w:rsidRPr="009E7D03" w:rsidRDefault="00795B06" w:rsidP="00EA1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E7D03">
              <w:rPr>
                <w:rFonts w:ascii="Arial" w:hAnsi="Arial" w:cs="Arial"/>
                <w:b/>
                <w:color w:val="0000FF"/>
                <w:sz w:val="28"/>
                <w:szCs w:val="28"/>
              </w:rPr>
              <w:t>придбаних за кошти державного бюджету</w:t>
            </w:r>
          </w:p>
          <w:p w:rsidR="00795B06" w:rsidRPr="00A41736" w:rsidRDefault="00795B06" w:rsidP="00736444">
            <w:pPr>
              <w:spacing w:after="0" w:line="240" w:lineRule="auto"/>
              <w:ind w:firstLine="30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станом на</w:t>
            </w: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01.01.2017</w:t>
            </w:r>
            <w:bookmarkStart w:id="0" w:name="_GoBack"/>
            <w:bookmarkEnd w:id="0"/>
            <w:r w:rsidRPr="0073644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р.</w:t>
            </w:r>
          </w:p>
          <w:p w:rsidR="00795B06" w:rsidRPr="00A41736" w:rsidRDefault="00795B06" w:rsidP="00736444">
            <w:pPr>
              <w:spacing w:after="0" w:line="240" w:lineRule="auto"/>
              <w:ind w:firstLine="300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tblpX="-646"/>
        <w:tblW w:w="102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8"/>
        <w:gridCol w:w="3600"/>
        <w:gridCol w:w="1260"/>
        <w:gridCol w:w="1557"/>
        <w:gridCol w:w="1863"/>
        <w:gridCol w:w="1289"/>
      </w:tblGrid>
      <w:tr w:rsidR="00795B06" w:rsidRPr="00C333FC" w:rsidTr="00D31A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        Назва 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Default="00795B06" w:rsidP="0069354C">
            <w:pPr>
              <w:spacing w:after="0" w:line="240" w:lineRule="auto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  <w:t>иця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 Серія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Default="00795B06" w:rsidP="0069354C">
            <w:pPr>
              <w:spacing w:after="0" w:line="240" w:lineRule="auto"/>
              <w:ind w:firstLine="27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</w:p>
          <w:p w:rsidR="00795B06" w:rsidRPr="00736444" w:rsidRDefault="00795B06" w:rsidP="0069354C">
            <w:pPr>
              <w:spacing w:after="0" w:line="240" w:lineRule="auto"/>
              <w:ind w:firstLine="27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Актовегін 200мг 5мл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11012858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Адреналин 1мл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70716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Амінокапр.кислота5% 100мл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040316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03.2019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180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Аспаркам 20 мл.№10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20215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03.2017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Гепарин-Біолік  5мл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Гепацеф комби 2г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127493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Гепацеф 1г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138117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Глюкоза 5% 200мл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Димедрол 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127020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373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Диклофенак 2.5% 5мл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130216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Дексаметазон  4мг 1мл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0110316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03.19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270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Кейвер 2мл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150716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80</w:t>
            </w:r>
          </w:p>
        </w:tc>
      </w:tr>
      <w:tr w:rsidR="00795B06" w:rsidRPr="00C333FC" w:rsidTr="00D31A10">
        <w:trPr>
          <w:trHeight w:val="64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Лідокаїн гідро хлорид 2 мл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129495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413</w:t>
            </w:r>
          </w:p>
        </w:tc>
      </w:tr>
      <w:tr w:rsidR="00795B06" w:rsidRPr="00C333FC" w:rsidTr="00D31A10">
        <w:trPr>
          <w:trHeight w:val="64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Магнія сульфат 25%№10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134903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05.2021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62</w:t>
            </w:r>
          </w:p>
        </w:tc>
      </w:tr>
      <w:tr w:rsidR="00795B06" w:rsidRPr="00C333FC" w:rsidTr="00D31A10">
        <w:trPr>
          <w:trHeight w:val="64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Меронем 1г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KS762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795B06" w:rsidRPr="00C333FC" w:rsidTr="00D31A10">
        <w:trPr>
          <w:trHeight w:val="44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Натрій хлорид 0,9% 200мл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АА4526/1-1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3896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Натрій хлорид 0,9% 400 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15600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Орнізол 5мг100мл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131631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184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Проксиум 40 мг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60504А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Папаверин 2%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030216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229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Рингер  р-н 400мл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АМ 1006/1-1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3000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Стабізол 6% 500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31002007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640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Суфер 5мл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ДА84/1-1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Тівортін 42мг/мл100мл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ВМ775/1-1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4180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Тіопентал 1,0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126440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1420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Тахокомб 2.5*3 см №1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11175070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65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Тахокомб 4.8 *4.8см №2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11213490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Томоскан 370 мг йоду 100мл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S160407UA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226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Тріомбраст 76% 20 мл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70416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48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Фраксіпарін 0.3 мл №10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Уп.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9182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F71BF5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143</w:t>
            </w:r>
          </w:p>
        </w:tc>
      </w:tr>
      <w:tr w:rsidR="00795B06" w:rsidRPr="00C333FC" w:rsidTr="0069354C">
        <w:tc>
          <w:tcPr>
            <w:tcW w:w="10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A41736" w:rsidRDefault="00795B06" w:rsidP="00A41736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val="uk-UA" w:eastAsia="ru-RU"/>
              </w:rPr>
            </w:pP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                                   Вироби медичного призначення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        Назва 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Default="00795B06" w:rsidP="0069354C">
            <w:pPr>
              <w:spacing w:after="0" w:line="240" w:lineRule="auto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  <w:t>иця</w:t>
            </w:r>
          </w:p>
          <w:p w:rsidR="00795B06" w:rsidRPr="00040A93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  <w:t xml:space="preserve"> </w:t>
            </w: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D31A10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Абсорбент 5л.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2175000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135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Дренаж Блейка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2950716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740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Канюля Вазофикс</w:t>
            </w: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Браун. 18G;20G;22G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16А19G8251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16A20G8251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16A21G8381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390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1390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Серветка марл.мед.нс 10*10 №100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11766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1700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Рукавички н/с S, М,L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08061601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21102767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28061604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05.2021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1350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1550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7450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Рукавички  хірургічні  стерильні  6.5,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7,0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7,5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8.0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8.5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СG16335-A</w:t>
            </w:r>
          </w:p>
          <w:p w:rsidR="00795B06" w:rsidRPr="00693F40" w:rsidRDefault="00795B06" w:rsidP="0069354C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60400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Шприц трикомпонентний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50 мл катетерний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11509009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2067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Голка G22 №100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20600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Голка G21 №100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23900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95B06" w:rsidRPr="00C333FC" w:rsidTr="0069354C">
        <w:tc>
          <w:tcPr>
            <w:tcW w:w="10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                                                                       </w:t>
            </w: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Дез. Засоби</w:t>
            </w:r>
          </w:p>
          <w:p w:rsidR="00795B06" w:rsidRPr="00736444" w:rsidRDefault="00795B06" w:rsidP="0069354C">
            <w:pPr>
              <w:spacing w:before="150" w:after="15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        Назва </w:t>
            </w:r>
          </w:p>
          <w:p w:rsidR="00795B06" w:rsidRPr="00736444" w:rsidRDefault="00795B06" w:rsidP="0069354C">
            <w:pPr>
              <w:spacing w:before="150" w:after="15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656DAD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val="uk-UA"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  <w:t>иця</w:t>
            </w:r>
          </w:p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7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val="uk-UA" w:eastAsia="ru-RU"/>
              </w:rPr>
              <w:t xml:space="preserve"> </w:t>
            </w: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Гігасепт Інстру АФ 5л.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1258931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33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Гігасепт АФ форте 5л.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1286516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52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Дезманол пур 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1276610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 xml:space="preserve">     807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Деканаль 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4243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61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Кодан форте 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1296471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12.2018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850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МедіДес  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32042680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49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СефДез інстру 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298</w:t>
            </w:r>
          </w:p>
        </w:tc>
      </w:tr>
      <w:tr w:rsidR="00795B06" w:rsidRPr="00C333FC" w:rsidTr="00D31A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2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СефДез хенд 1л.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06" w:rsidRPr="00736444" w:rsidRDefault="00795B06" w:rsidP="0069354C">
            <w:pPr>
              <w:spacing w:after="0" w:line="240" w:lineRule="auto"/>
              <w:ind w:firstLine="300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487</w:t>
            </w:r>
          </w:p>
        </w:tc>
      </w:tr>
    </w:tbl>
    <w:p w:rsidR="00795B06" w:rsidRDefault="00795B06"/>
    <w:sectPr w:rsidR="00795B06" w:rsidSect="00D31A1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44"/>
    <w:rsid w:val="00040A93"/>
    <w:rsid w:val="00447FDC"/>
    <w:rsid w:val="00483492"/>
    <w:rsid w:val="00656DAD"/>
    <w:rsid w:val="0069354C"/>
    <w:rsid w:val="00693F40"/>
    <w:rsid w:val="00736444"/>
    <w:rsid w:val="00795B06"/>
    <w:rsid w:val="007A5E65"/>
    <w:rsid w:val="00996ABD"/>
    <w:rsid w:val="009E7D03"/>
    <w:rsid w:val="00A41736"/>
    <w:rsid w:val="00B5749F"/>
    <w:rsid w:val="00BE5361"/>
    <w:rsid w:val="00C333FC"/>
    <w:rsid w:val="00CF3C60"/>
    <w:rsid w:val="00D31A10"/>
    <w:rsid w:val="00EA1F8B"/>
    <w:rsid w:val="00F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City.com</cp:lastModifiedBy>
  <cp:revision>2</cp:revision>
  <dcterms:created xsi:type="dcterms:W3CDTF">2016-12-30T10:28:00Z</dcterms:created>
  <dcterms:modified xsi:type="dcterms:W3CDTF">2016-12-30T15:46:00Z</dcterms:modified>
</cp:coreProperties>
</file>