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64" w:rsidRPr="00496480" w:rsidRDefault="00F53D64" w:rsidP="00F53D64">
      <w:pPr>
        <w:jc w:val="center"/>
        <w:rPr>
          <w:b/>
          <w:lang w:val="uk-UA"/>
        </w:rPr>
      </w:pPr>
      <w:r w:rsidRPr="00496480">
        <w:rPr>
          <w:b/>
          <w:lang w:val="uk-UA"/>
        </w:rPr>
        <w:t>ПРОТОКОЛ</w:t>
      </w:r>
    </w:p>
    <w:p w:rsidR="00F53D64" w:rsidRPr="00496480" w:rsidRDefault="00F53D64" w:rsidP="00F53D64">
      <w:pPr>
        <w:jc w:val="center"/>
        <w:rPr>
          <w:b/>
          <w:lang w:val="uk-UA"/>
        </w:rPr>
      </w:pPr>
      <w:r w:rsidRPr="00496480">
        <w:rPr>
          <w:b/>
          <w:lang w:val="uk-UA"/>
        </w:rPr>
        <w:t>Засідання Вченої ради НІХТ ім.О.О.Шалімова НАМНУ</w:t>
      </w:r>
    </w:p>
    <w:p w:rsidR="00F53D64" w:rsidRPr="00496480" w:rsidRDefault="00F53D64" w:rsidP="00F53D64">
      <w:pPr>
        <w:jc w:val="center"/>
        <w:rPr>
          <w:b/>
          <w:bCs/>
          <w:lang w:val="uk-UA"/>
        </w:rPr>
      </w:pPr>
      <w:r w:rsidRPr="00496480">
        <w:rPr>
          <w:b/>
          <w:bCs/>
          <w:lang w:val="uk-UA"/>
        </w:rPr>
        <w:t>від</w:t>
      </w:r>
      <w:r>
        <w:rPr>
          <w:b/>
          <w:bCs/>
          <w:lang w:val="uk-UA"/>
        </w:rPr>
        <w:t xml:space="preserve"> 26 червня 2017 р. (протокол № 6</w:t>
      </w:r>
      <w:r w:rsidRPr="00496480">
        <w:rPr>
          <w:b/>
          <w:bCs/>
          <w:lang w:val="uk-UA"/>
        </w:rPr>
        <w:t>)</w:t>
      </w:r>
    </w:p>
    <w:p w:rsidR="00F53D64" w:rsidRPr="00496480" w:rsidRDefault="00F53D64" w:rsidP="00F53D64">
      <w:pPr>
        <w:jc w:val="center"/>
        <w:rPr>
          <w:rStyle w:val="FontStyle18"/>
          <w:sz w:val="24"/>
          <w:szCs w:val="24"/>
          <w:lang w:val="uk-UA" w:eastAsia="uk-UA"/>
        </w:rPr>
      </w:pPr>
    </w:p>
    <w:p w:rsidR="00F53D64" w:rsidRPr="00496480" w:rsidRDefault="00F53D64" w:rsidP="00F53D64">
      <w:pPr>
        <w:pStyle w:val="a3"/>
        <w:rPr>
          <w:rStyle w:val="FontStyle18"/>
          <w:sz w:val="24"/>
          <w:szCs w:val="24"/>
          <w:lang w:val="uk-UA"/>
        </w:rPr>
      </w:pPr>
      <w:r w:rsidRPr="00496480">
        <w:rPr>
          <w:rStyle w:val="FontStyle18"/>
          <w:sz w:val="24"/>
          <w:szCs w:val="24"/>
          <w:lang w:val="uk-UA" w:eastAsia="uk-UA"/>
        </w:rPr>
        <w:t>Склад Вченої Ради затверджений постановою Президії Національної академії медичних наук України від 30 березня 2017 року № 2/11 у кількості 33 члени Вченої ради.</w:t>
      </w:r>
    </w:p>
    <w:p w:rsidR="00F53D64" w:rsidRPr="00496480" w:rsidRDefault="00F53D64" w:rsidP="00F53D64">
      <w:pPr>
        <w:jc w:val="center"/>
        <w:rPr>
          <w:rStyle w:val="FontStyle18"/>
          <w:sz w:val="24"/>
          <w:szCs w:val="24"/>
          <w:lang w:val="uk-UA" w:eastAsia="uk-UA"/>
        </w:rPr>
      </w:pPr>
    </w:p>
    <w:p w:rsidR="00F53D64" w:rsidRPr="00496480" w:rsidRDefault="00F53D64" w:rsidP="00F53D64">
      <w:pPr>
        <w:rPr>
          <w:lang w:val="uk-UA"/>
        </w:rPr>
      </w:pPr>
      <w:r w:rsidRPr="00496480">
        <w:rPr>
          <w:lang w:val="uk-UA"/>
        </w:rPr>
        <w:t xml:space="preserve">На засіданні присутні   </w:t>
      </w:r>
      <w:r>
        <w:rPr>
          <w:lang w:val="uk-UA"/>
        </w:rPr>
        <w:t xml:space="preserve">22  члени </w:t>
      </w:r>
      <w:r w:rsidRPr="00496480">
        <w:rPr>
          <w:lang w:val="uk-UA"/>
        </w:rPr>
        <w:t xml:space="preserve">Вченої ради. </w:t>
      </w:r>
    </w:p>
    <w:p w:rsidR="00F53D64" w:rsidRPr="00496480" w:rsidRDefault="00F53D64" w:rsidP="00F53D64">
      <w:pPr>
        <w:rPr>
          <w:bCs/>
          <w:lang w:val="uk-UA"/>
        </w:rPr>
      </w:pPr>
      <w:r w:rsidRPr="00496480">
        <w:rPr>
          <w:b/>
          <w:bCs/>
          <w:lang w:val="uk-UA"/>
        </w:rPr>
        <w:t>Голова Вченої ради</w:t>
      </w:r>
      <w:r w:rsidRPr="00496480">
        <w:rPr>
          <w:bCs/>
          <w:lang w:val="uk-UA"/>
        </w:rPr>
        <w:t xml:space="preserve"> – директор </w:t>
      </w:r>
      <w:r w:rsidRPr="00496480">
        <w:rPr>
          <w:lang w:val="uk-UA"/>
        </w:rPr>
        <w:t>ДУ «НІХТ ім.О.О.Шалімова НАМНУ»</w:t>
      </w:r>
    </w:p>
    <w:p w:rsidR="00F53D64" w:rsidRPr="00496480" w:rsidRDefault="00F53D64" w:rsidP="00F53D64">
      <w:pPr>
        <w:rPr>
          <w:bCs/>
          <w:lang w:val="uk-UA"/>
        </w:rPr>
      </w:pPr>
      <w:r w:rsidRPr="00496480">
        <w:rPr>
          <w:bCs/>
          <w:lang w:val="uk-UA"/>
        </w:rPr>
        <w:t xml:space="preserve">                                        д.мед.н., професор</w:t>
      </w:r>
      <w:r>
        <w:rPr>
          <w:bCs/>
          <w:lang w:val="uk-UA"/>
        </w:rPr>
        <w:t xml:space="preserve">, член-кореспондент НАМНУ </w:t>
      </w:r>
      <w:r w:rsidRPr="00496480">
        <w:rPr>
          <w:bCs/>
          <w:lang w:val="uk-UA"/>
        </w:rPr>
        <w:t xml:space="preserve"> Усенко О.Ю.</w:t>
      </w:r>
    </w:p>
    <w:p w:rsidR="00F53D64" w:rsidRPr="00496480" w:rsidRDefault="00F53D64" w:rsidP="00F53D64">
      <w:pPr>
        <w:rPr>
          <w:bCs/>
          <w:lang w:val="uk-UA"/>
        </w:rPr>
      </w:pPr>
      <w:r w:rsidRPr="00496480">
        <w:rPr>
          <w:b/>
          <w:bCs/>
          <w:lang w:val="uk-UA"/>
        </w:rPr>
        <w:t>Секретар</w:t>
      </w:r>
      <w:r w:rsidRPr="00496480">
        <w:rPr>
          <w:bCs/>
          <w:lang w:val="uk-UA"/>
        </w:rPr>
        <w:t xml:space="preserve"> –                    к.б.н., с.н.с. Гиндич Л.О.</w:t>
      </w:r>
    </w:p>
    <w:p w:rsidR="00F53D64" w:rsidRPr="00496480" w:rsidRDefault="00F53D64" w:rsidP="00F53D64">
      <w:pPr>
        <w:rPr>
          <w:b/>
          <w:bCs/>
          <w:lang w:val="uk-UA"/>
        </w:rPr>
      </w:pPr>
    </w:p>
    <w:p w:rsidR="00F53D64" w:rsidRPr="00496480" w:rsidRDefault="00F53D64" w:rsidP="00F53D64">
      <w:pPr>
        <w:rPr>
          <w:b/>
          <w:bCs/>
          <w:lang w:val="uk-UA"/>
        </w:rPr>
      </w:pPr>
      <w:r w:rsidRPr="00496480">
        <w:rPr>
          <w:b/>
          <w:bCs/>
          <w:lang w:val="uk-UA"/>
        </w:rPr>
        <w:t>Затвердження порядку денного:</w:t>
      </w:r>
    </w:p>
    <w:p w:rsidR="00F53D64" w:rsidRDefault="00F53D64" w:rsidP="00F53D64">
      <w:pPr>
        <w:pStyle w:val="a3"/>
        <w:rPr>
          <w:lang w:val="uk-UA"/>
        </w:rPr>
      </w:pPr>
      <w:r w:rsidRPr="00496480">
        <w:rPr>
          <w:lang w:val="uk-UA"/>
        </w:rPr>
        <w:t xml:space="preserve">1. </w:t>
      </w:r>
      <w:r>
        <w:rPr>
          <w:lang w:val="uk-UA"/>
        </w:rPr>
        <w:t>Обговорення питання реалізації пілотного проекту щодо зміни фінансування надання медичної допомоги в ДУ</w:t>
      </w:r>
      <w:r w:rsidRPr="00E402DA">
        <w:rPr>
          <w:lang w:val="uk-UA"/>
        </w:rPr>
        <w:t xml:space="preserve"> </w:t>
      </w:r>
      <w:r w:rsidRPr="00496480">
        <w:rPr>
          <w:lang w:val="uk-UA"/>
        </w:rPr>
        <w:t xml:space="preserve"> «Національний інститут хірургії та трансплантології ім. О.О. Шалімова НАМН України»</w:t>
      </w:r>
    </w:p>
    <w:p w:rsidR="00F53D64" w:rsidRDefault="00F53D64" w:rsidP="00F53D64">
      <w:pPr>
        <w:pStyle w:val="a3"/>
        <w:rPr>
          <w:lang w:val="uk-UA"/>
        </w:rPr>
      </w:pPr>
    </w:p>
    <w:p w:rsidR="00F53D64" w:rsidRDefault="00F53D64" w:rsidP="00F53D64">
      <w:pPr>
        <w:pStyle w:val="a3"/>
        <w:rPr>
          <w:lang w:val="uk-UA"/>
        </w:rPr>
      </w:pPr>
    </w:p>
    <w:p w:rsidR="00F53D64" w:rsidRPr="00496480" w:rsidRDefault="00F53D64" w:rsidP="00F53D64">
      <w:pPr>
        <w:pStyle w:val="a3"/>
        <w:rPr>
          <w:b/>
          <w:lang w:val="uk-UA"/>
        </w:rPr>
      </w:pPr>
      <w:r w:rsidRPr="00496480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</w:p>
    <w:p w:rsidR="00F53D64" w:rsidRDefault="00F53D64" w:rsidP="00F53D64">
      <w:pPr>
        <w:pStyle w:val="a3"/>
        <w:rPr>
          <w:lang w:val="uk-UA"/>
        </w:rPr>
      </w:pPr>
      <w:r w:rsidRPr="00496480">
        <w:rPr>
          <w:lang w:val="uk-UA"/>
        </w:rPr>
        <w:t xml:space="preserve"> </w:t>
      </w:r>
      <w:r>
        <w:rPr>
          <w:lang w:val="uk-UA"/>
        </w:rPr>
        <w:t>Обговорення питання реалізації пілотного проекту щодо зміни фінансування надання медичної допомоги в ДУ</w:t>
      </w:r>
      <w:r w:rsidRPr="00E402DA">
        <w:rPr>
          <w:lang w:val="uk-UA"/>
        </w:rPr>
        <w:t xml:space="preserve"> </w:t>
      </w:r>
      <w:r w:rsidRPr="00496480">
        <w:rPr>
          <w:lang w:val="uk-UA"/>
        </w:rPr>
        <w:t xml:space="preserve"> «Національний інститут хірургії та трансплантології ім. О.О. Шалімова НАМН України»</w:t>
      </w:r>
    </w:p>
    <w:p w:rsidR="00F53D64" w:rsidRDefault="00F53D64" w:rsidP="00F53D64">
      <w:pPr>
        <w:pStyle w:val="a3"/>
        <w:rPr>
          <w:lang w:val="uk-UA"/>
        </w:rPr>
      </w:pPr>
    </w:p>
    <w:p w:rsidR="00F53D64" w:rsidRDefault="00F53D64" w:rsidP="00F53D64">
      <w:pPr>
        <w:pStyle w:val="a3"/>
        <w:rPr>
          <w:lang w:val="uk-UA"/>
        </w:rPr>
      </w:pPr>
      <w:r w:rsidRPr="00496480">
        <w:rPr>
          <w:b/>
          <w:lang w:val="uk-UA"/>
        </w:rPr>
        <w:t>Доповідач –</w:t>
      </w:r>
      <w:r>
        <w:rPr>
          <w:b/>
          <w:lang w:val="uk-UA"/>
        </w:rPr>
        <w:t xml:space="preserve"> </w:t>
      </w:r>
      <w:r>
        <w:rPr>
          <w:lang w:val="uk-UA"/>
        </w:rPr>
        <w:t>Перший заступник  директора з наукової та організаційної роботи</w:t>
      </w:r>
    </w:p>
    <w:p w:rsidR="00F53D64" w:rsidRDefault="00F53D64" w:rsidP="00F53D64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д.мед.н. Костилєв М.В.</w:t>
      </w:r>
    </w:p>
    <w:p w:rsidR="00F53D64" w:rsidRDefault="00F53D64" w:rsidP="00F53D64">
      <w:pPr>
        <w:pStyle w:val="a3"/>
        <w:rPr>
          <w:lang w:val="uk-UA"/>
        </w:rPr>
      </w:pPr>
      <w:r>
        <w:rPr>
          <w:lang w:val="uk-UA"/>
        </w:rPr>
        <w:tab/>
        <w:t>З 1 липня 2017 року розпочинається реалізація пілотного проекту щодо зміни фінансування надання медичної допомоги у 4 підвідомчих установах НАМН України, зокрема в нашому Інституті. Документом передбачається, що учасникам проекту будуть виділені кошти з державного бюджету для надання медичної допомоги населенню відповідно переліку послуг з надання високоспеціалізованої медичної допомоги, а також кошти з місцевих бюджетів. І відповідно до переліку платних послуг, які надаються в державних та комунальних закладах охорони здоров</w:t>
      </w:r>
      <w:r w:rsidRPr="008860F6">
        <w:rPr>
          <w:bCs/>
          <w:lang w:val="uk-UA"/>
        </w:rPr>
        <w:t>’</w:t>
      </w:r>
      <w:r>
        <w:rPr>
          <w:lang w:val="uk-UA"/>
        </w:rPr>
        <w:t>я та вищих медичних навчальних закладах,- за рахунок коштів юридичних та фізичних осіб. На даний момент кошти з державного бюджету  та місцевих бюджетів не виділені. Ми маємо два шляхи вирішення проблеми. Перший – це тимчасово припинити діяльність Інституту, другий – оплату за лікування та медикаментозне забезпечення покласти на юридичних та фізичних осіб. Які будуть</w:t>
      </w:r>
      <w:r w:rsidRPr="00B243AB">
        <w:rPr>
          <w:lang w:val="uk-UA"/>
        </w:rPr>
        <w:t xml:space="preserve"> </w:t>
      </w:r>
      <w:r>
        <w:rPr>
          <w:lang w:val="uk-UA"/>
        </w:rPr>
        <w:t>Ваші  пропозиції?</w:t>
      </w:r>
      <w:r w:rsidRPr="00496480">
        <w:rPr>
          <w:lang w:val="uk-UA"/>
        </w:rPr>
        <w:t xml:space="preserve"> </w:t>
      </w:r>
    </w:p>
    <w:p w:rsidR="00F53D64" w:rsidRDefault="00F53D64" w:rsidP="00F53D64">
      <w:pPr>
        <w:pStyle w:val="a3"/>
        <w:rPr>
          <w:lang w:val="uk-UA"/>
        </w:rPr>
      </w:pPr>
    </w:p>
    <w:p w:rsidR="00F53D64" w:rsidRDefault="00F53D64" w:rsidP="00F53D64">
      <w:pPr>
        <w:pStyle w:val="a3"/>
        <w:rPr>
          <w:lang w:val="uk-UA"/>
        </w:rPr>
      </w:pPr>
      <w:r w:rsidRPr="006D0461">
        <w:rPr>
          <w:b/>
          <w:lang w:val="uk-UA"/>
        </w:rPr>
        <w:t>Д.мед.н. Бурий О.М.</w:t>
      </w:r>
      <w:r>
        <w:rPr>
          <w:lang w:val="uk-UA"/>
        </w:rPr>
        <w:t xml:space="preserve"> – Припиняти діяльність Національного інституту не доречно і безперспективно. Пропоную підтримати мене і спробувати попрацювати до отримання коштів, передбачених для реалізації пілотного проекту у державному та місцевих бюджетах, за рахунок коштів</w:t>
      </w:r>
      <w:r w:rsidRPr="006D0461">
        <w:rPr>
          <w:lang w:val="uk-UA"/>
        </w:rPr>
        <w:t xml:space="preserve"> </w:t>
      </w:r>
      <w:r>
        <w:rPr>
          <w:lang w:val="uk-UA"/>
        </w:rPr>
        <w:t xml:space="preserve">юридичних та фізичних осіб. </w:t>
      </w:r>
    </w:p>
    <w:p w:rsidR="00F53D64" w:rsidRDefault="00F53D64" w:rsidP="00F53D64">
      <w:pPr>
        <w:pStyle w:val="a3"/>
        <w:rPr>
          <w:lang w:val="uk-UA"/>
        </w:rPr>
      </w:pPr>
    </w:p>
    <w:p w:rsidR="00F53D64" w:rsidRPr="006D0461" w:rsidRDefault="00F53D64" w:rsidP="00F53D64">
      <w:pPr>
        <w:pStyle w:val="a3"/>
        <w:rPr>
          <w:lang w:val="uk-UA"/>
        </w:rPr>
      </w:pPr>
      <w:r w:rsidRPr="00496480">
        <w:rPr>
          <w:b/>
          <w:bCs/>
          <w:lang w:val="uk-UA"/>
        </w:rPr>
        <w:t>Голова Вченої ради</w:t>
      </w:r>
      <w:r>
        <w:rPr>
          <w:b/>
          <w:bCs/>
          <w:lang w:val="uk-UA"/>
        </w:rPr>
        <w:t xml:space="preserve"> – </w:t>
      </w:r>
      <w:r>
        <w:rPr>
          <w:bCs/>
          <w:lang w:val="uk-UA"/>
        </w:rPr>
        <w:t>Якщ</w:t>
      </w:r>
      <w:r w:rsidRPr="006D0461">
        <w:rPr>
          <w:bCs/>
          <w:lang w:val="uk-UA"/>
        </w:rPr>
        <w:t>о</w:t>
      </w:r>
      <w:r>
        <w:rPr>
          <w:bCs/>
          <w:lang w:val="uk-UA"/>
        </w:rPr>
        <w:t xml:space="preserve"> інших пропозицій немає, прошу провести відкрите голосування.</w:t>
      </w:r>
    </w:p>
    <w:p w:rsidR="00F53D64" w:rsidRPr="0055651F" w:rsidRDefault="00F53D64" w:rsidP="00F53D64">
      <w:pPr>
        <w:pStyle w:val="a3"/>
        <w:rPr>
          <w:b/>
        </w:rPr>
      </w:pPr>
      <w:r w:rsidRPr="006D0461">
        <w:rPr>
          <w:b/>
          <w:lang w:val="uk-UA"/>
        </w:rPr>
        <w:t>Результати голосування</w:t>
      </w:r>
      <w:r w:rsidRPr="0055651F">
        <w:rPr>
          <w:b/>
        </w:rPr>
        <w:t>:</w:t>
      </w:r>
    </w:p>
    <w:p w:rsidR="00F53D64" w:rsidRDefault="00F53D64" w:rsidP="00F53D64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55651F">
        <w:rPr>
          <w:lang w:val="uk-UA"/>
        </w:rPr>
        <w:t xml:space="preserve"> ЗА</w:t>
      </w:r>
      <w:r>
        <w:rPr>
          <w:lang w:val="uk-UA"/>
        </w:rPr>
        <w:t xml:space="preserve"> – 20</w:t>
      </w:r>
    </w:p>
    <w:p w:rsidR="00F53D64" w:rsidRDefault="00F53D64" w:rsidP="00F53D64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ПРОТИ - 1</w:t>
      </w:r>
    </w:p>
    <w:p w:rsidR="00F53D64" w:rsidRDefault="00F53D64" w:rsidP="00F53D64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УТРИМАЛИСЬ – 1</w:t>
      </w:r>
    </w:p>
    <w:p w:rsidR="00F53D64" w:rsidRDefault="00F53D64" w:rsidP="00F53D64">
      <w:pPr>
        <w:pStyle w:val="a3"/>
        <w:rPr>
          <w:b/>
          <w:lang w:val="uk-UA"/>
        </w:rPr>
      </w:pPr>
      <w:r w:rsidRPr="00496480">
        <w:rPr>
          <w:b/>
          <w:lang w:val="uk-UA"/>
        </w:rPr>
        <w:lastRenderedPageBreak/>
        <w:t>РІШЕННЯ ВЧЕНОЇ РАДИ</w:t>
      </w:r>
    </w:p>
    <w:p w:rsidR="00F53D64" w:rsidRDefault="00F53D64" w:rsidP="00F53D64">
      <w:pPr>
        <w:pStyle w:val="a3"/>
        <w:rPr>
          <w:lang w:val="uk-UA"/>
        </w:rPr>
      </w:pPr>
      <w:r>
        <w:rPr>
          <w:lang w:val="uk-UA"/>
        </w:rPr>
        <w:tab/>
      </w:r>
      <w:r w:rsidRPr="0055651F">
        <w:rPr>
          <w:lang w:val="uk-UA"/>
        </w:rPr>
        <w:t>Т</w:t>
      </w:r>
      <w:r>
        <w:rPr>
          <w:lang w:val="uk-UA"/>
        </w:rPr>
        <w:t>имчасово, до виділення коштів державного бюджету на підставі договорів про медичне обслуговування населення, укладених з НАМН України, та надходження коштів місцевих бюджетів, здійснювати надання медичної допом</w:t>
      </w:r>
      <w:r w:rsidR="009105B7">
        <w:rPr>
          <w:lang w:val="uk-UA"/>
        </w:rPr>
        <w:t>оги населенню за рахунок коштів</w:t>
      </w:r>
      <w:r>
        <w:rPr>
          <w:lang w:val="uk-UA"/>
        </w:rPr>
        <w:t xml:space="preserve"> юридичних та фізичних осіб відповідно до переліку платних послуг, які надаються в державних та комунальних закладах охорони здоров</w:t>
      </w:r>
      <w:r w:rsidRPr="008860F6">
        <w:rPr>
          <w:bCs/>
          <w:lang w:val="uk-UA"/>
        </w:rPr>
        <w:t>’</w:t>
      </w:r>
      <w:r>
        <w:rPr>
          <w:lang w:val="uk-UA"/>
        </w:rPr>
        <w:t>я та вищих медичних навчальних закладах.</w:t>
      </w:r>
    </w:p>
    <w:p w:rsidR="00F53D64" w:rsidRDefault="00F53D64" w:rsidP="00F53D64">
      <w:pPr>
        <w:pStyle w:val="a3"/>
        <w:rPr>
          <w:lang w:val="uk-UA"/>
        </w:rPr>
      </w:pPr>
    </w:p>
    <w:p w:rsidR="00F53D64" w:rsidRPr="00496480" w:rsidRDefault="00F53D64" w:rsidP="00F53D64">
      <w:pPr>
        <w:rPr>
          <w:lang w:val="uk-UA"/>
        </w:rPr>
      </w:pPr>
    </w:p>
    <w:p w:rsidR="00F53D64" w:rsidRDefault="00F53D64" w:rsidP="00F53D64">
      <w:pPr>
        <w:pStyle w:val="a3"/>
        <w:rPr>
          <w:b/>
          <w:lang w:val="uk-UA"/>
        </w:rPr>
      </w:pPr>
      <w:r w:rsidRPr="00496480">
        <w:rPr>
          <w:b/>
          <w:lang w:val="uk-UA"/>
        </w:rPr>
        <w:t>РОБОТУ ВЧЕНОЇ РАДИ ВВАЖАТИ ЗАВЕРШЕНОЮ.</w:t>
      </w:r>
    </w:p>
    <w:p w:rsidR="00F53D64" w:rsidRDefault="00F53D64" w:rsidP="00F53D64">
      <w:pPr>
        <w:pStyle w:val="a3"/>
        <w:rPr>
          <w:b/>
          <w:lang w:val="uk-UA"/>
        </w:rPr>
      </w:pPr>
    </w:p>
    <w:p w:rsidR="00F53D64" w:rsidRDefault="00F53D64" w:rsidP="00F53D64">
      <w:pPr>
        <w:pStyle w:val="a3"/>
        <w:rPr>
          <w:b/>
          <w:lang w:val="uk-UA"/>
        </w:rPr>
      </w:pPr>
    </w:p>
    <w:p w:rsidR="00F53D64" w:rsidRDefault="00F53D64" w:rsidP="00F53D64">
      <w:pPr>
        <w:pStyle w:val="a3"/>
        <w:rPr>
          <w:b/>
          <w:lang w:val="uk-UA"/>
        </w:rPr>
      </w:pPr>
    </w:p>
    <w:p w:rsidR="00F53D64" w:rsidRDefault="00F53D64" w:rsidP="00F53D64">
      <w:pPr>
        <w:pStyle w:val="a3"/>
        <w:rPr>
          <w:b/>
          <w:lang w:val="uk-UA"/>
        </w:rPr>
      </w:pPr>
    </w:p>
    <w:p w:rsidR="00F53D64" w:rsidRDefault="00F53D64" w:rsidP="00F53D64">
      <w:pPr>
        <w:pStyle w:val="a3"/>
        <w:rPr>
          <w:b/>
          <w:lang w:val="uk-UA"/>
        </w:rPr>
      </w:pPr>
    </w:p>
    <w:p w:rsidR="00F53D64" w:rsidRDefault="00F53D64" w:rsidP="00F53D64">
      <w:pPr>
        <w:pStyle w:val="a3"/>
        <w:rPr>
          <w:b/>
          <w:lang w:val="uk-UA"/>
        </w:rPr>
      </w:pPr>
    </w:p>
    <w:p w:rsidR="00F53D64" w:rsidRDefault="00F53D64" w:rsidP="00F53D64">
      <w:pPr>
        <w:pStyle w:val="a3"/>
        <w:rPr>
          <w:b/>
          <w:lang w:val="uk-UA"/>
        </w:rPr>
      </w:pPr>
    </w:p>
    <w:p w:rsidR="00F53D64" w:rsidRPr="00496480" w:rsidRDefault="00F53D64" w:rsidP="00F53D64">
      <w:pPr>
        <w:pStyle w:val="a3"/>
        <w:rPr>
          <w:b/>
          <w:lang w:val="uk-UA"/>
        </w:rPr>
      </w:pPr>
    </w:p>
    <w:p w:rsidR="00F53D64" w:rsidRPr="00496480" w:rsidRDefault="00F53D64" w:rsidP="00F53D64">
      <w:pPr>
        <w:pStyle w:val="a3"/>
        <w:rPr>
          <w:lang w:val="uk-UA"/>
        </w:rPr>
      </w:pPr>
      <w:r w:rsidRPr="00496480">
        <w:rPr>
          <w:lang w:val="uk-UA"/>
        </w:rPr>
        <w:t>Голова Вченої ради</w:t>
      </w:r>
    </w:p>
    <w:p w:rsidR="00F53D64" w:rsidRPr="00496480" w:rsidRDefault="00F53D64" w:rsidP="00F53D64">
      <w:pPr>
        <w:pStyle w:val="a3"/>
        <w:rPr>
          <w:lang w:val="uk-UA"/>
        </w:rPr>
      </w:pPr>
      <w:r w:rsidRPr="00496480">
        <w:rPr>
          <w:lang w:val="uk-UA"/>
        </w:rPr>
        <w:t xml:space="preserve">Директор ДУ «Національний інститут хірургії </w:t>
      </w:r>
    </w:p>
    <w:p w:rsidR="00F53D64" w:rsidRPr="00496480" w:rsidRDefault="00F53D64" w:rsidP="00F53D64">
      <w:pPr>
        <w:pStyle w:val="a3"/>
        <w:rPr>
          <w:lang w:val="uk-UA"/>
        </w:rPr>
      </w:pPr>
      <w:r w:rsidRPr="00496480">
        <w:rPr>
          <w:lang w:val="uk-UA"/>
        </w:rPr>
        <w:t xml:space="preserve">та трансплантології ім. О.О. Шалімова </w:t>
      </w:r>
    </w:p>
    <w:p w:rsidR="00F53D64" w:rsidRPr="00496480" w:rsidRDefault="00F53D64" w:rsidP="00F53D64">
      <w:pPr>
        <w:pStyle w:val="a3"/>
        <w:rPr>
          <w:lang w:val="uk-UA"/>
        </w:rPr>
      </w:pPr>
      <w:r w:rsidRPr="00496480">
        <w:rPr>
          <w:lang w:val="uk-UA"/>
        </w:rPr>
        <w:t>НАМН України»</w:t>
      </w:r>
    </w:p>
    <w:p w:rsidR="00F53D64" w:rsidRPr="00496480" w:rsidRDefault="00F53D64" w:rsidP="00F53D64">
      <w:pPr>
        <w:pStyle w:val="a3"/>
        <w:rPr>
          <w:lang w:val="uk-UA"/>
        </w:rPr>
      </w:pPr>
      <w:r>
        <w:rPr>
          <w:lang w:val="uk-UA"/>
        </w:rPr>
        <w:t>д.мед.н., професор, член-кореспондент НАМНУ</w:t>
      </w:r>
      <w:r>
        <w:rPr>
          <w:lang w:val="uk-UA"/>
        </w:rPr>
        <w:tab/>
      </w:r>
      <w:r w:rsidRPr="00496480">
        <w:rPr>
          <w:lang w:val="uk-UA"/>
        </w:rPr>
        <w:tab/>
      </w:r>
      <w:r>
        <w:rPr>
          <w:lang w:val="uk-UA"/>
        </w:rPr>
        <w:tab/>
      </w:r>
      <w:r w:rsidRPr="00496480">
        <w:rPr>
          <w:lang w:val="uk-UA"/>
        </w:rPr>
        <w:tab/>
      </w:r>
      <w:r w:rsidRPr="00496480">
        <w:rPr>
          <w:lang w:val="uk-UA"/>
        </w:rPr>
        <w:tab/>
        <w:t>О.Ю. Усенко</w:t>
      </w:r>
    </w:p>
    <w:p w:rsidR="00F53D64" w:rsidRPr="00496480" w:rsidRDefault="00F53D64" w:rsidP="00F53D64">
      <w:pPr>
        <w:pStyle w:val="a3"/>
        <w:rPr>
          <w:lang w:val="uk-UA"/>
        </w:rPr>
      </w:pPr>
    </w:p>
    <w:p w:rsidR="00F53D64" w:rsidRPr="00496480" w:rsidRDefault="00F53D64" w:rsidP="00F53D64">
      <w:pPr>
        <w:pStyle w:val="a3"/>
        <w:rPr>
          <w:lang w:val="uk-UA"/>
        </w:rPr>
      </w:pPr>
      <w:r w:rsidRPr="00496480">
        <w:rPr>
          <w:lang w:val="uk-UA"/>
        </w:rPr>
        <w:t>Вчений секретар ДУ «Національний інститут</w:t>
      </w:r>
    </w:p>
    <w:p w:rsidR="00F53D64" w:rsidRPr="00496480" w:rsidRDefault="00F53D64" w:rsidP="00F53D64">
      <w:pPr>
        <w:pStyle w:val="a3"/>
        <w:rPr>
          <w:lang w:val="uk-UA"/>
        </w:rPr>
      </w:pPr>
      <w:r w:rsidRPr="00496480">
        <w:rPr>
          <w:lang w:val="uk-UA"/>
        </w:rPr>
        <w:t>хірургії та трансплантології</w:t>
      </w:r>
    </w:p>
    <w:p w:rsidR="00F53D64" w:rsidRPr="00496480" w:rsidRDefault="00F53D64" w:rsidP="00F53D64">
      <w:pPr>
        <w:pStyle w:val="a3"/>
        <w:rPr>
          <w:lang w:val="uk-UA"/>
        </w:rPr>
      </w:pPr>
      <w:r w:rsidRPr="00496480">
        <w:rPr>
          <w:lang w:val="uk-UA"/>
        </w:rPr>
        <w:t>ім. О.О. Шалімова НАМН України»</w:t>
      </w:r>
    </w:p>
    <w:p w:rsidR="00F53D64" w:rsidRPr="00496480" w:rsidRDefault="00F53D64" w:rsidP="00F53D64">
      <w:pPr>
        <w:pStyle w:val="a3"/>
        <w:rPr>
          <w:lang w:val="uk-UA"/>
        </w:rPr>
      </w:pPr>
      <w:r w:rsidRPr="00496480">
        <w:rPr>
          <w:lang w:val="uk-UA"/>
        </w:rPr>
        <w:t>к.б.н., с.н.с.</w:t>
      </w:r>
      <w:r w:rsidRPr="00496480">
        <w:rPr>
          <w:lang w:val="uk-UA"/>
        </w:rPr>
        <w:tab/>
      </w:r>
      <w:r w:rsidRPr="00496480">
        <w:rPr>
          <w:lang w:val="uk-UA"/>
        </w:rPr>
        <w:tab/>
      </w:r>
      <w:r w:rsidRPr="00496480">
        <w:rPr>
          <w:lang w:val="uk-UA"/>
        </w:rPr>
        <w:tab/>
      </w:r>
      <w:r w:rsidRPr="00496480">
        <w:rPr>
          <w:lang w:val="uk-UA"/>
        </w:rPr>
        <w:tab/>
      </w:r>
      <w:r w:rsidRPr="00496480">
        <w:rPr>
          <w:lang w:val="uk-UA"/>
        </w:rPr>
        <w:tab/>
      </w:r>
      <w:r w:rsidRPr="00496480">
        <w:rPr>
          <w:lang w:val="uk-UA"/>
        </w:rPr>
        <w:tab/>
      </w:r>
      <w:r w:rsidRPr="00496480">
        <w:rPr>
          <w:lang w:val="uk-UA"/>
        </w:rPr>
        <w:tab/>
      </w:r>
      <w:r w:rsidRPr="00496480">
        <w:rPr>
          <w:lang w:val="uk-UA"/>
        </w:rPr>
        <w:tab/>
      </w:r>
      <w:r w:rsidRPr="00496480">
        <w:rPr>
          <w:lang w:val="uk-UA"/>
        </w:rPr>
        <w:tab/>
      </w:r>
      <w:r w:rsidRPr="00496480">
        <w:rPr>
          <w:lang w:val="uk-UA"/>
        </w:rPr>
        <w:tab/>
        <w:t>Л.О. Гиндич</w:t>
      </w:r>
    </w:p>
    <w:p w:rsidR="00F53D64" w:rsidRPr="00496480" w:rsidRDefault="00F53D64" w:rsidP="00F53D64">
      <w:pPr>
        <w:rPr>
          <w:lang w:val="uk-UA"/>
        </w:rPr>
      </w:pPr>
    </w:p>
    <w:p w:rsidR="00F53D64" w:rsidRDefault="00F53D64" w:rsidP="00F53D64">
      <w:pPr>
        <w:pStyle w:val="a3"/>
        <w:rPr>
          <w:lang w:val="uk-UA"/>
        </w:rPr>
      </w:pPr>
    </w:p>
    <w:p w:rsidR="00870D7F" w:rsidRPr="00F53D64" w:rsidRDefault="00870D7F">
      <w:pPr>
        <w:rPr>
          <w:lang w:val="uk-UA"/>
        </w:rPr>
      </w:pPr>
    </w:p>
    <w:sectPr w:rsidR="00870D7F" w:rsidRPr="00F53D64" w:rsidSect="0087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53D64"/>
    <w:rsid w:val="001941B3"/>
    <w:rsid w:val="003771F6"/>
    <w:rsid w:val="006F3CBC"/>
    <w:rsid w:val="00870D7F"/>
    <w:rsid w:val="0089136F"/>
    <w:rsid w:val="009105B7"/>
    <w:rsid w:val="009C1C1C"/>
    <w:rsid w:val="00C32C2E"/>
    <w:rsid w:val="00C455BE"/>
    <w:rsid w:val="00D66295"/>
    <w:rsid w:val="00E642D9"/>
    <w:rsid w:val="00F53D64"/>
    <w:rsid w:val="00FA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6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F53D64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F53D64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2017-06-30T06:55:00Z</dcterms:created>
  <dcterms:modified xsi:type="dcterms:W3CDTF">2017-06-30T06:58:00Z</dcterms:modified>
</cp:coreProperties>
</file>